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F18" w:rsidRPr="00483F18" w:rsidRDefault="00483F18" w:rsidP="00483F18">
      <w:pPr>
        <w:jc w:val="center"/>
        <w:rPr>
          <w:b/>
          <w:sz w:val="56"/>
          <w:szCs w:val="56"/>
        </w:rPr>
      </w:pPr>
      <w:r w:rsidRPr="00483F18">
        <w:rPr>
          <w:b/>
          <w:sz w:val="56"/>
          <w:szCs w:val="56"/>
        </w:rPr>
        <w:t>Rosary</w:t>
      </w:r>
    </w:p>
    <w:p w:rsidR="00483F18" w:rsidRDefault="00483F18" w:rsidP="00483F18">
      <w:pPr>
        <w:jc w:val="center"/>
        <w:rPr>
          <w:sz w:val="56"/>
          <w:szCs w:val="56"/>
        </w:rPr>
      </w:pPr>
      <w:r w:rsidRPr="00483F18">
        <w:rPr>
          <w:sz w:val="56"/>
          <w:szCs w:val="56"/>
        </w:rPr>
        <w:t xml:space="preserve">The Rosary begins with the Apostles Creed, followed by one Our Father, </w:t>
      </w:r>
      <w:bookmarkStart w:id="0" w:name="_GoBack"/>
      <w:r w:rsidRPr="00483F18">
        <w:rPr>
          <w:sz w:val="56"/>
          <w:szCs w:val="56"/>
        </w:rPr>
        <w:t xml:space="preserve">three Hail Marys &amp; a Glory Be. </w:t>
      </w:r>
    </w:p>
    <w:bookmarkEnd w:id="0"/>
    <w:p w:rsidR="00530C06" w:rsidRPr="00483F18" w:rsidRDefault="00483F18" w:rsidP="00483F18">
      <w:pPr>
        <w:jc w:val="center"/>
        <w:rPr>
          <w:sz w:val="56"/>
          <w:szCs w:val="56"/>
        </w:rPr>
      </w:pPr>
      <w:r w:rsidRPr="00483F18">
        <w:rPr>
          <w:sz w:val="56"/>
          <w:szCs w:val="56"/>
        </w:rPr>
        <w:t xml:space="preserve">Next come five mysteries, each consisting of one Our Father, ten Hail Marys, </w:t>
      </w:r>
      <w:proofErr w:type="gramStart"/>
      <w:r w:rsidRPr="00483F18">
        <w:rPr>
          <w:sz w:val="56"/>
          <w:szCs w:val="56"/>
        </w:rPr>
        <w:t>a</w:t>
      </w:r>
      <w:proofErr w:type="gramEnd"/>
      <w:r w:rsidRPr="00483F18">
        <w:rPr>
          <w:sz w:val="56"/>
          <w:szCs w:val="56"/>
        </w:rPr>
        <w:t xml:space="preserve"> Glory Be. Conclude with the Hail Holy Queen.</w:t>
      </w:r>
    </w:p>
    <w:sectPr w:rsidR="00530C06" w:rsidRPr="00483F18" w:rsidSect="00530C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568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C06" w:rsidRDefault="00530C06" w:rsidP="00530C06">
      <w:pPr>
        <w:spacing w:after="0" w:line="240" w:lineRule="auto"/>
      </w:pPr>
      <w:r>
        <w:separator/>
      </w:r>
    </w:p>
  </w:endnote>
  <w:end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C06" w:rsidRDefault="00530C06" w:rsidP="00530C06">
      <w:pPr>
        <w:spacing w:after="0" w:line="240" w:lineRule="auto"/>
      </w:pPr>
      <w:r>
        <w:separator/>
      </w:r>
    </w:p>
  </w:footnote>
  <w:foot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C03BE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7" o:spid="_x0000_s2053" type="#_x0000_t75" style="position:absolute;margin-left:0;margin-top:0;width:1024pt;height:768pt;z-index:-251657216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jc w:val="center"/>
      <w:tblLook w:val="04A0" w:firstRow="1" w:lastRow="0" w:firstColumn="1" w:lastColumn="0" w:noHBand="0" w:noVBand="1"/>
    </w:tblPr>
    <w:tblGrid>
      <w:gridCol w:w="1560"/>
      <w:gridCol w:w="6946"/>
      <w:gridCol w:w="1559"/>
    </w:tblGrid>
    <w:tr w:rsidR="00530C06" w:rsidTr="00530C06">
      <w:trPr>
        <w:jc w:val="center"/>
      </w:trPr>
      <w:tc>
        <w:tcPr>
          <w:tcW w:w="1560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1" name="Picture 21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hideMark/>
        </w:tcPr>
        <w:p w:rsidR="00530C06" w:rsidRDefault="00530C06" w:rsidP="00530C06">
          <w:pPr>
            <w:pStyle w:val="Heading2"/>
            <w:spacing w:line="256" w:lineRule="auto"/>
            <w:jc w:val="center"/>
            <w:rPr>
              <w:color w:val="002060"/>
            </w:rPr>
          </w:pPr>
          <w:r>
            <w:rPr>
              <w:color w:val="002060"/>
            </w:rPr>
            <w:t>St Adrian’s Catholic Primary School</w:t>
          </w:r>
        </w:p>
        <w:p w:rsidR="00530C06" w:rsidRDefault="00530C06" w:rsidP="00530C06">
          <w:pPr>
            <w:pStyle w:val="Heading3"/>
            <w:spacing w:line="256" w:lineRule="auto"/>
            <w:rPr>
              <w:color w:val="002060"/>
              <w:sz w:val="20"/>
              <w:szCs w:val="18"/>
            </w:rPr>
          </w:pPr>
          <w:r>
            <w:rPr>
              <w:color w:val="002060"/>
              <w:sz w:val="20"/>
              <w:szCs w:val="18"/>
            </w:rPr>
            <w:t xml:space="preserve"> ‘To learn, to love, to live as a community of God with Christ as our teacher’</w:t>
          </w:r>
        </w:p>
      </w:tc>
      <w:tc>
        <w:tcPr>
          <w:tcW w:w="1559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2" name="Picture 22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2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0C06" w:rsidRDefault="00C03BE0" w:rsidP="00530C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8" o:spid="_x0000_s2054" type="#_x0000_t75" style="position:absolute;margin-left:0;margin-top:0;width:1024pt;height:768pt;z-index:-251656192;mso-position-horizontal:center;mso-position-horizontal-relative:margin;mso-position-vertical:center;mso-position-vertical-relative:margin" o:allowincell="f">
          <v:imagedata r:id="rId2" o:title="th[4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C03BE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6" o:spid="_x0000_s2052" type="#_x0000_t75" style="position:absolute;margin-left:0;margin-top:0;width:1024pt;height:768pt;z-index:-251658240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06"/>
    <w:rsid w:val="001E1EBF"/>
    <w:rsid w:val="00483F18"/>
    <w:rsid w:val="00530C06"/>
    <w:rsid w:val="005C52A2"/>
    <w:rsid w:val="007740CC"/>
    <w:rsid w:val="009206C8"/>
    <w:rsid w:val="00CC67B5"/>
    <w:rsid w:val="00CE121C"/>
    <w:rsid w:val="00F0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24918001-CBC7-4329-9F0A-8204364E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7B5"/>
  </w:style>
  <w:style w:type="paragraph" w:styleId="Heading1">
    <w:name w:val="heading 1"/>
    <w:basedOn w:val="Normal"/>
    <w:next w:val="Normal"/>
    <w:link w:val="Heading1Char"/>
    <w:uiPriority w:val="9"/>
    <w:qFormat/>
    <w:rsid w:val="00530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30C06"/>
    <w:pPr>
      <w:keepNext/>
      <w:spacing w:after="0" w:line="240" w:lineRule="auto"/>
      <w:outlineLvl w:val="1"/>
    </w:pPr>
    <w:rPr>
      <w:rFonts w:eastAsia="Times New Roman" w:cs="Times New Roman"/>
      <w:bCs/>
      <w:color w:val="0070C0"/>
      <w:sz w:val="28"/>
      <w:szCs w:val="24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30C0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C06"/>
  </w:style>
  <w:style w:type="paragraph" w:styleId="Footer">
    <w:name w:val="footer"/>
    <w:basedOn w:val="Normal"/>
    <w:link w:val="Foot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C06"/>
  </w:style>
  <w:style w:type="character" w:customStyle="1" w:styleId="Heading2Char">
    <w:name w:val="Heading 2 Char"/>
    <w:basedOn w:val="DefaultParagraphFont"/>
    <w:link w:val="Heading2"/>
    <w:semiHidden/>
    <w:rsid w:val="00530C06"/>
    <w:rPr>
      <w:rFonts w:eastAsia="Times New Roman" w:cs="Times New Roman"/>
      <w:bCs/>
      <w:color w:val="0070C0"/>
      <w:sz w:val="28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530C06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aLCPHeading">
    <w:name w:val="a LCP Heading"/>
    <w:basedOn w:val="Heading1"/>
    <w:autoRedefine/>
    <w:rsid w:val="00530C06"/>
    <w:pPr>
      <w:keepLines w:val="0"/>
      <w:widowControl w:val="0"/>
      <w:suppressAutoHyphens/>
      <w:spacing w:before="0" w:line="240" w:lineRule="auto"/>
      <w:jc w:val="center"/>
    </w:pPr>
    <w:rPr>
      <w:rFonts w:ascii="Arial" w:eastAsia="Times New Roman" w:hAnsi="Arial" w:cs="Arial"/>
      <w:b/>
      <w:noProof/>
      <w:color w:val="auto"/>
      <w:sz w:val="28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0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Bedford</dc:creator>
  <cp:keywords/>
  <dc:description/>
  <cp:lastModifiedBy>D Bedford</cp:lastModifiedBy>
  <cp:revision>2</cp:revision>
  <dcterms:created xsi:type="dcterms:W3CDTF">2018-09-08T09:20:00Z</dcterms:created>
  <dcterms:modified xsi:type="dcterms:W3CDTF">2018-09-08T09:20:00Z</dcterms:modified>
</cp:coreProperties>
</file>