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D7" w:rsidRPr="00730888" w:rsidRDefault="008404D7">
      <w:pPr>
        <w:rPr>
          <w:rFonts w:ascii="Arial" w:hAnsi="Arial" w:cs="Arial"/>
          <w:sz w:val="24"/>
          <w:szCs w:val="24"/>
        </w:rPr>
      </w:pPr>
    </w:p>
    <w:p w:rsidR="003340F2" w:rsidRPr="00730888" w:rsidRDefault="003340F2">
      <w:pPr>
        <w:rPr>
          <w:rFonts w:ascii="Arial" w:hAnsi="Arial" w:cs="Arial"/>
          <w:sz w:val="24"/>
          <w:szCs w:val="24"/>
        </w:rPr>
      </w:pPr>
      <w:bookmarkStart w:id="0" w:name="_GoBack"/>
      <w:bookmarkEnd w:id="0"/>
    </w:p>
    <w:p w:rsidR="003340F2" w:rsidRPr="00730888" w:rsidRDefault="00730888">
      <w:pPr>
        <w:rPr>
          <w:rFonts w:ascii="Arial" w:hAnsi="Arial" w:cs="Arial"/>
          <w:b/>
          <w:sz w:val="24"/>
          <w:szCs w:val="24"/>
          <w:u w:val="single"/>
        </w:rPr>
      </w:pPr>
      <w:r w:rsidRPr="00730888">
        <w:rPr>
          <w:rFonts w:ascii="Arial" w:hAnsi="Arial" w:cs="Arial"/>
          <w:b/>
          <w:sz w:val="24"/>
          <w:szCs w:val="24"/>
          <w:u w:val="single"/>
        </w:rPr>
        <w:t>OURSELVES</w:t>
      </w:r>
    </w:p>
    <w:p w:rsidR="00730888" w:rsidRPr="00730888" w:rsidRDefault="00730888">
      <w:pPr>
        <w:rPr>
          <w:rFonts w:ascii="Arial" w:hAnsi="Arial" w:cs="Arial"/>
          <w:sz w:val="24"/>
          <w:szCs w:val="24"/>
        </w:rPr>
      </w:pPr>
    </w:p>
    <w:p w:rsidR="00730888" w:rsidRPr="00730888" w:rsidRDefault="00730888">
      <w:pPr>
        <w:rPr>
          <w:rFonts w:ascii="Arial" w:hAnsi="Arial" w:cs="Arial"/>
          <w:sz w:val="24"/>
          <w:szCs w:val="24"/>
        </w:rPr>
      </w:pPr>
      <w:r w:rsidRPr="00730888">
        <w:rPr>
          <w:rFonts w:ascii="Arial" w:hAnsi="Arial" w:cs="Arial"/>
          <w:sz w:val="24"/>
          <w:szCs w:val="24"/>
        </w:rPr>
        <w:t xml:space="preserve">The first RE topic we will study in Year 5 is called ‘Ourselves’. </w:t>
      </w:r>
    </w:p>
    <w:p w:rsidR="00730888" w:rsidRPr="00730888" w:rsidRDefault="00730888">
      <w:pPr>
        <w:rPr>
          <w:rFonts w:ascii="Arial" w:hAnsi="Arial" w:cs="Arial"/>
          <w:sz w:val="24"/>
          <w:szCs w:val="24"/>
        </w:rPr>
      </w:pPr>
      <w:r w:rsidRPr="00730888">
        <w:rPr>
          <w:rFonts w:ascii="Arial" w:hAnsi="Arial" w:cs="Arial"/>
          <w:sz w:val="24"/>
          <w:szCs w:val="24"/>
        </w:rPr>
        <w:t xml:space="preserve">At the end of the topic, the children should be able to answer the </w:t>
      </w:r>
      <w:proofErr w:type="gramStart"/>
      <w:r w:rsidRPr="00730888">
        <w:rPr>
          <w:rFonts w:ascii="Arial" w:hAnsi="Arial" w:cs="Arial"/>
          <w:sz w:val="24"/>
          <w:szCs w:val="24"/>
        </w:rPr>
        <w:t>question :</w:t>
      </w:r>
      <w:proofErr w:type="gramEnd"/>
      <w:r w:rsidRPr="00730888">
        <w:rPr>
          <w:rFonts w:ascii="Arial" w:hAnsi="Arial" w:cs="Arial"/>
          <w:sz w:val="24"/>
          <w:szCs w:val="24"/>
        </w:rPr>
        <w:t xml:space="preserve"> ‘Who am I?’</w:t>
      </w:r>
    </w:p>
    <w:p w:rsidR="00730888" w:rsidRPr="00730888" w:rsidRDefault="00730888">
      <w:pPr>
        <w:rPr>
          <w:rFonts w:ascii="Arial" w:hAnsi="Arial" w:cs="Arial"/>
          <w:sz w:val="24"/>
          <w:szCs w:val="24"/>
        </w:rPr>
      </w:pPr>
      <w:r w:rsidRPr="00730888">
        <w:rPr>
          <w:rFonts w:ascii="Arial" w:hAnsi="Arial" w:cs="Arial"/>
          <w:sz w:val="24"/>
          <w:szCs w:val="24"/>
        </w:rPr>
        <w:t>They will learn that each person is made in the image and likeness of God. To know ourselves and to appreciate that our value is central to our well-being.</w:t>
      </w:r>
    </w:p>
    <w:p w:rsidR="00730888" w:rsidRPr="00730888" w:rsidRDefault="00730888">
      <w:pPr>
        <w:rPr>
          <w:rFonts w:ascii="Arial" w:hAnsi="Arial" w:cs="Arial"/>
          <w:sz w:val="24"/>
          <w:szCs w:val="24"/>
        </w:rPr>
      </w:pPr>
    </w:p>
    <w:p w:rsidR="00730888" w:rsidRPr="00730888" w:rsidRDefault="00730888">
      <w:pPr>
        <w:rPr>
          <w:rFonts w:ascii="Arial" w:hAnsi="Arial" w:cs="Arial"/>
          <w:sz w:val="24"/>
          <w:szCs w:val="24"/>
        </w:rPr>
      </w:pPr>
      <w:r w:rsidRPr="00730888">
        <w:rPr>
          <w:rFonts w:ascii="Arial" w:hAnsi="Arial" w:cs="Arial"/>
          <w:sz w:val="24"/>
          <w:szCs w:val="24"/>
        </w:rPr>
        <w:t>From the Catechism of the Catholic Church: ‘Knowing the unity and true dignity of all.  Everyone is made in the image and likeness of God.’</w:t>
      </w:r>
    </w:p>
    <w:p w:rsidR="003340F2" w:rsidRPr="00730888" w:rsidRDefault="003340F2">
      <w:pPr>
        <w:rPr>
          <w:rFonts w:ascii="Arial" w:hAnsi="Arial" w:cs="Arial"/>
          <w:sz w:val="24"/>
          <w:szCs w:val="24"/>
        </w:rPr>
      </w:pPr>
    </w:p>
    <w:p w:rsidR="003340F2" w:rsidRPr="00730888" w:rsidRDefault="003340F2">
      <w:pPr>
        <w:rPr>
          <w:rFonts w:ascii="Arial" w:hAnsi="Arial" w:cs="Arial"/>
          <w:sz w:val="24"/>
          <w:szCs w:val="24"/>
        </w:rPr>
      </w:pPr>
    </w:p>
    <w:p w:rsidR="00730888" w:rsidRPr="00730888" w:rsidRDefault="00730888" w:rsidP="00730888">
      <w:pPr>
        <w:pStyle w:val="Title"/>
        <w:jc w:val="left"/>
        <w:rPr>
          <w:rFonts w:ascii="Arial" w:hAnsi="Arial" w:cs="Arial"/>
          <w:b w:val="0"/>
          <w:szCs w:val="24"/>
          <w:u w:val="single"/>
        </w:rPr>
      </w:pPr>
      <w:proofErr w:type="spellStart"/>
      <w:r w:rsidRPr="00730888">
        <w:rPr>
          <w:rFonts w:ascii="Arial" w:hAnsi="Arial" w:cs="Arial"/>
          <w:b w:val="0"/>
          <w:szCs w:val="24"/>
          <w:u w:val="single"/>
        </w:rPr>
        <w:t>Scripure</w:t>
      </w:r>
      <w:proofErr w:type="spellEnd"/>
    </w:p>
    <w:p w:rsidR="003340F2" w:rsidRPr="00730888" w:rsidRDefault="00730888" w:rsidP="00730888">
      <w:pPr>
        <w:pStyle w:val="Title"/>
        <w:jc w:val="left"/>
        <w:rPr>
          <w:rFonts w:ascii="Arial" w:hAnsi="Arial" w:cs="Arial"/>
          <w:b w:val="0"/>
          <w:szCs w:val="24"/>
        </w:rPr>
      </w:pPr>
      <w:r w:rsidRPr="00730888">
        <w:rPr>
          <w:rFonts w:ascii="Arial" w:hAnsi="Arial" w:cs="Arial"/>
          <w:b w:val="0"/>
          <w:szCs w:val="24"/>
        </w:rPr>
        <w:t xml:space="preserve">From the </w:t>
      </w:r>
      <w:r w:rsidR="003340F2" w:rsidRPr="00730888">
        <w:rPr>
          <w:rFonts w:ascii="Arial" w:hAnsi="Arial" w:cs="Arial"/>
          <w:b w:val="0"/>
          <w:szCs w:val="24"/>
        </w:rPr>
        <w:t xml:space="preserve">book of Genesis, a Greek word meaning ‘becoming’ or ‘beginning to be made’. It is the very first book in the Bible and tells us about the beginnings of the world. In it we are told that God made us all just to be like God – made in God’s image and likeness. </w:t>
      </w:r>
    </w:p>
    <w:p w:rsidR="003340F2" w:rsidRPr="00730888" w:rsidRDefault="003340F2" w:rsidP="003340F2">
      <w:pPr>
        <w:pStyle w:val="Title"/>
        <w:ind w:left="2160"/>
        <w:jc w:val="left"/>
        <w:rPr>
          <w:rFonts w:ascii="Arial" w:hAnsi="Arial" w:cs="Arial"/>
          <w:b w:val="0"/>
          <w:szCs w:val="24"/>
          <w:u w:val="single"/>
        </w:rPr>
      </w:pPr>
    </w:p>
    <w:p w:rsidR="003340F2" w:rsidRPr="00730888" w:rsidRDefault="003340F2" w:rsidP="003340F2">
      <w:pPr>
        <w:pStyle w:val="Title"/>
        <w:ind w:left="2160"/>
        <w:jc w:val="left"/>
        <w:rPr>
          <w:rFonts w:ascii="Arial" w:hAnsi="Arial" w:cs="Arial"/>
          <w:b w:val="0"/>
          <w:szCs w:val="24"/>
        </w:rPr>
      </w:pPr>
    </w:p>
    <w:p w:rsidR="003340F2" w:rsidRPr="00730888" w:rsidRDefault="003340F2" w:rsidP="003340F2">
      <w:pPr>
        <w:autoSpaceDE w:val="0"/>
        <w:autoSpaceDN w:val="0"/>
        <w:adjustRightInd w:val="0"/>
        <w:ind w:left="2127"/>
        <w:rPr>
          <w:rFonts w:ascii="Arial" w:hAnsi="Arial" w:cs="Arial"/>
          <w:sz w:val="24"/>
          <w:szCs w:val="24"/>
        </w:rPr>
      </w:pPr>
      <w:r w:rsidRPr="00730888">
        <w:rPr>
          <w:rFonts w:ascii="Arial" w:hAnsi="Arial" w:cs="Arial"/>
          <w:color w:val="B6092F"/>
          <w:sz w:val="24"/>
          <w:szCs w:val="24"/>
        </w:rPr>
        <w:t>T</w:t>
      </w:r>
      <w:r w:rsidRPr="00730888">
        <w:rPr>
          <w:rFonts w:ascii="Arial" w:hAnsi="Arial" w:cs="Arial"/>
          <w:sz w:val="24"/>
          <w:szCs w:val="24"/>
        </w:rPr>
        <w:t>hen God said: “Let us make people to be like ourselves.</w:t>
      </w:r>
    </w:p>
    <w:p w:rsidR="003340F2" w:rsidRPr="00730888" w:rsidRDefault="003340F2" w:rsidP="003340F2">
      <w:pPr>
        <w:autoSpaceDE w:val="0"/>
        <w:autoSpaceDN w:val="0"/>
        <w:adjustRightInd w:val="0"/>
        <w:ind w:left="2127"/>
        <w:rPr>
          <w:rFonts w:ascii="Arial" w:hAnsi="Arial" w:cs="Arial"/>
          <w:sz w:val="24"/>
          <w:szCs w:val="24"/>
        </w:rPr>
      </w:pPr>
      <w:r w:rsidRPr="00730888">
        <w:rPr>
          <w:rFonts w:ascii="Arial" w:hAnsi="Arial" w:cs="Arial"/>
          <w:sz w:val="24"/>
          <w:szCs w:val="24"/>
        </w:rPr>
        <w:t>Men and women who can know and love me</w:t>
      </w:r>
    </w:p>
    <w:p w:rsidR="003340F2" w:rsidRPr="00730888" w:rsidRDefault="003340F2" w:rsidP="003340F2">
      <w:pPr>
        <w:autoSpaceDE w:val="0"/>
        <w:autoSpaceDN w:val="0"/>
        <w:adjustRightInd w:val="0"/>
        <w:ind w:left="2127"/>
        <w:rPr>
          <w:rFonts w:ascii="Arial" w:hAnsi="Arial" w:cs="Arial"/>
          <w:sz w:val="24"/>
          <w:szCs w:val="24"/>
        </w:rPr>
      </w:pPr>
      <w:proofErr w:type="gramStart"/>
      <w:r w:rsidRPr="00730888">
        <w:rPr>
          <w:rFonts w:ascii="Arial" w:hAnsi="Arial" w:cs="Arial"/>
          <w:sz w:val="24"/>
          <w:szCs w:val="24"/>
        </w:rPr>
        <w:t>and</w:t>
      </w:r>
      <w:proofErr w:type="gramEnd"/>
      <w:r w:rsidRPr="00730888">
        <w:rPr>
          <w:rFonts w:ascii="Arial" w:hAnsi="Arial" w:cs="Arial"/>
          <w:sz w:val="24"/>
          <w:szCs w:val="24"/>
        </w:rPr>
        <w:t xml:space="preserve"> know and love one another;</w:t>
      </w:r>
    </w:p>
    <w:p w:rsidR="003340F2" w:rsidRPr="00730888" w:rsidRDefault="003340F2" w:rsidP="003340F2">
      <w:pPr>
        <w:autoSpaceDE w:val="0"/>
        <w:autoSpaceDN w:val="0"/>
        <w:adjustRightInd w:val="0"/>
        <w:ind w:left="2127"/>
        <w:rPr>
          <w:rFonts w:ascii="Arial" w:hAnsi="Arial" w:cs="Arial"/>
          <w:sz w:val="24"/>
          <w:szCs w:val="24"/>
        </w:rPr>
      </w:pPr>
      <w:proofErr w:type="gramStart"/>
      <w:r w:rsidRPr="00730888">
        <w:rPr>
          <w:rFonts w:ascii="Arial" w:hAnsi="Arial" w:cs="Arial"/>
          <w:sz w:val="24"/>
          <w:szCs w:val="24"/>
        </w:rPr>
        <w:t>and</w:t>
      </w:r>
      <w:proofErr w:type="gramEnd"/>
      <w:r w:rsidRPr="00730888">
        <w:rPr>
          <w:rFonts w:ascii="Arial" w:hAnsi="Arial" w:cs="Arial"/>
          <w:sz w:val="24"/>
          <w:szCs w:val="24"/>
        </w:rPr>
        <w:t xml:space="preserve"> I will give them charge of the fish of the seas,</w:t>
      </w:r>
    </w:p>
    <w:p w:rsidR="003340F2" w:rsidRPr="00730888" w:rsidRDefault="003340F2" w:rsidP="003340F2">
      <w:pPr>
        <w:autoSpaceDE w:val="0"/>
        <w:autoSpaceDN w:val="0"/>
        <w:adjustRightInd w:val="0"/>
        <w:ind w:left="2127"/>
        <w:rPr>
          <w:rFonts w:ascii="Arial" w:hAnsi="Arial" w:cs="Arial"/>
          <w:sz w:val="24"/>
          <w:szCs w:val="24"/>
        </w:rPr>
      </w:pPr>
      <w:proofErr w:type="gramStart"/>
      <w:r w:rsidRPr="00730888">
        <w:rPr>
          <w:rFonts w:ascii="Arial" w:hAnsi="Arial" w:cs="Arial"/>
          <w:sz w:val="24"/>
          <w:szCs w:val="24"/>
        </w:rPr>
        <w:t>the</w:t>
      </w:r>
      <w:proofErr w:type="gramEnd"/>
      <w:r w:rsidRPr="00730888">
        <w:rPr>
          <w:rFonts w:ascii="Arial" w:hAnsi="Arial" w:cs="Arial"/>
          <w:sz w:val="24"/>
          <w:szCs w:val="24"/>
        </w:rPr>
        <w:t xml:space="preserve"> birds of the sky, and all the animals wild and tame</w:t>
      </w:r>
    </w:p>
    <w:p w:rsidR="003340F2" w:rsidRPr="00730888" w:rsidRDefault="003340F2" w:rsidP="003340F2">
      <w:pPr>
        <w:autoSpaceDE w:val="0"/>
        <w:autoSpaceDN w:val="0"/>
        <w:adjustRightInd w:val="0"/>
        <w:ind w:left="2127"/>
        <w:rPr>
          <w:rFonts w:ascii="Arial" w:hAnsi="Arial" w:cs="Arial"/>
          <w:sz w:val="24"/>
          <w:szCs w:val="24"/>
        </w:rPr>
      </w:pPr>
      <w:proofErr w:type="gramStart"/>
      <w:r w:rsidRPr="00730888">
        <w:rPr>
          <w:rFonts w:ascii="Arial" w:hAnsi="Arial" w:cs="Arial"/>
          <w:sz w:val="24"/>
          <w:szCs w:val="24"/>
        </w:rPr>
        <w:t>and</w:t>
      </w:r>
      <w:proofErr w:type="gramEnd"/>
      <w:r w:rsidRPr="00730888">
        <w:rPr>
          <w:rFonts w:ascii="Arial" w:hAnsi="Arial" w:cs="Arial"/>
          <w:sz w:val="24"/>
          <w:szCs w:val="24"/>
        </w:rPr>
        <w:t xml:space="preserve"> all the reptiles that crawl upon the earth.”</w:t>
      </w:r>
    </w:p>
    <w:p w:rsidR="003340F2" w:rsidRPr="00730888" w:rsidRDefault="003340F2" w:rsidP="003340F2">
      <w:pPr>
        <w:autoSpaceDE w:val="0"/>
        <w:autoSpaceDN w:val="0"/>
        <w:adjustRightInd w:val="0"/>
        <w:ind w:left="2127"/>
        <w:rPr>
          <w:rFonts w:ascii="Arial" w:hAnsi="Arial" w:cs="Arial"/>
          <w:sz w:val="24"/>
          <w:szCs w:val="24"/>
        </w:rPr>
      </w:pPr>
      <w:r w:rsidRPr="00730888">
        <w:rPr>
          <w:rFonts w:ascii="Arial" w:hAnsi="Arial" w:cs="Arial"/>
          <w:sz w:val="24"/>
          <w:szCs w:val="24"/>
        </w:rPr>
        <w:t>So God created men and women</w:t>
      </w:r>
    </w:p>
    <w:p w:rsidR="003340F2" w:rsidRPr="00730888" w:rsidRDefault="003340F2" w:rsidP="003340F2">
      <w:pPr>
        <w:autoSpaceDE w:val="0"/>
        <w:autoSpaceDN w:val="0"/>
        <w:adjustRightInd w:val="0"/>
        <w:ind w:left="2127"/>
        <w:rPr>
          <w:rFonts w:ascii="Arial" w:hAnsi="Arial" w:cs="Arial"/>
          <w:sz w:val="24"/>
          <w:szCs w:val="24"/>
        </w:rPr>
      </w:pPr>
      <w:proofErr w:type="gramStart"/>
      <w:r w:rsidRPr="00730888">
        <w:rPr>
          <w:rFonts w:ascii="Arial" w:hAnsi="Arial" w:cs="Arial"/>
          <w:sz w:val="24"/>
          <w:szCs w:val="24"/>
        </w:rPr>
        <w:t>who</w:t>
      </w:r>
      <w:proofErr w:type="gramEnd"/>
      <w:r w:rsidRPr="00730888">
        <w:rPr>
          <w:rFonts w:ascii="Arial" w:hAnsi="Arial" w:cs="Arial"/>
          <w:sz w:val="24"/>
          <w:szCs w:val="24"/>
        </w:rPr>
        <w:t xml:space="preserve"> could love and care for the world and everything in it</w:t>
      </w:r>
    </w:p>
    <w:p w:rsidR="003340F2" w:rsidRPr="00730888" w:rsidRDefault="003340F2" w:rsidP="003340F2">
      <w:pPr>
        <w:autoSpaceDE w:val="0"/>
        <w:autoSpaceDN w:val="0"/>
        <w:adjustRightInd w:val="0"/>
        <w:ind w:left="2127"/>
        <w:rPr>
          <w:rFonts w:ascii="Arial" w:hAnsi="Arial" w:cs="Arial"/>
          <w:sz w:val="24"/>
          <w:szCs w:val="24"/>
        </w:rPr>
      </w:pPr>
      <w:proofErr w:type="gramStart"/>
      <w:r w:rsidRPr="00730888">
        <w:rPr>
          <w:rFonts w:ascii="Arial" w:hAnsi="Arial" w:cs="Arial"/>
          <w:sz w:val="24"/>
          <w:szCs w:val="24"/>
        </w:rPr>
        <w:t>and</w:t>
      </w:r>
      <w:proofErr w:type="gramEnd"/>
      <w:r w:rsidRPr="00730888">
        <w:rPr>
          <w:rFonts w:ascii="Arial" w:hAnsi="Arial" w:cs="Arial"/>
          <w:sz w:val="24"/>
          <w:szCs w:val="24"/>
        </w:rPr>
        <w:t xml:space="preserve"> could love and care for one another;</w:t>
      </w:r>
    </w:p>
    <w:p w:rsidR="003340F2" w:rsidRPr="00730888" w:rsidRDefault="003340F2" w:rsidP="003340F2">
      <w:pPr>
        <w:autoSpaceDE w:val="0"/>
        <w:autoSpaceDN w:val="0"/>
        <w:adjustRightInd w:val="0"/>
        <w:ind w:left="2127"/>
        <w:rPr>
          <w:rFonts w:ascii="Arial" w:hAnsi="Arial" w:cs="Arial"/>
          <w:sz w:val="24"/>
          <w:szCs w:val="24"/>
        </w:rPr>
      </w:pPr>
      <w:proofErr w:type="gramStart"/>
      <w:r w:rsidRPr="00730888">
        <w:rPr>
          <w:rFonts w:ascii="Arial" w:hAnsi="Arial" w:cs="Arial"/>
          <w:sz w:val="24"/>
          <w:szCs w:val="24"/>
        </w:rPr>
        <w:t>men</w:t>
      </w:r>
      <w:proofErr w:type="gramEnd"/>
      <w:r w:rsidRPr="00730888">
        <w:rPr>
          <w:rFonts w:ascii="Arial" w:hAnsi="Arial" w:cs="Arial"/>
          <w:sz w:val="24"/>
          <w:szCs w:val="24"/>
        </w:rPr>
        <w:t xml:space="preserve"> and women who could know God</w:t>
      </w:r>
    </w:p>
    <w:p w:rsidR="003340F2" w:rsidRPr="00730888" w:rsidRDefault="003340F2" w:rsidP="003340F2">
      <w:pPr>
        <w:autoSpaceDE w:val="0"/>
        <w:autoSpaceDN w:val="0"/>
        <w:adjustRightInd w:val="0"/>
        <w:ind w:left="2127"/>
        <w:rPr>
          <w:rFonts w:ascii="Arial" w:hAnsi="Arial" w:cs="Arial"/>
          <w:sz w:val="24"/>
          <w:szCs w:val="24"/>
        </w:rPr>
      </w:pPr>
      <w:proofErr w:type="gramStart"/>
      <w:r w:rsidRPr="00730888">
        <w:rPr>
          <w:rFonts w:ascii="Arial" w:hAnsi="Arial" w:cs="Arial"/>
          <w:sz w:val="24"/>
          <w:szCs w:val="24"/>
        </w:rPr>
        <w:t>and</w:t>
      </w:r>
      <w:proofErr w:type="gramEnd"/>
      <w:r w:rsidRPr="00730888">
        <w:rPr>
          <w:rFonts w:ascii="Arial" w:hAnsi="Arial" w:cs="Arial"/>
          <w:sz w:val="24"/>
          <w:szCs w:val="24"/>
        </w:rPr>
        <w:t xml:space="preserve"> love and serve God.</w:t>
      </w:r>
    </w:p>
    <w:p w:rsidR="003340F2" w:rsidRPr="00730888" w:rsidRDefault="003340F2" w:rsidP="003340F2">
      <w:pPr>
        <w:autoSpaceDE w:val="0"/>
        <w:autoSpaceDN w:val="0"/>
        <w:adjustRightInd w:val="0"/>
        <w:ind w:left="2127"/>
        <w:rPr>
          <w:rFonts w:ascii="Arial" w:hAnsi="Arial" w:cs="Arial"/>
          <w:sz w:val="24"/>
          <w:szCs w:val="24"/>
        </w:rPr>
      </w:pPr>
      <w:r w:rsidRPr="00730888">
        <w:rPr>
          <w:rFonts w:ascii="Arial" w:hAnsi="Arial" w:cs="Arial"/>
          <w:sz w:val="24"/>
          <w:szCs w:val="24"/>
        </w:rPr>
        <w:t>God blessed them and said to them:</w:t>
      </w:r>
    </w:p>
    <w:p w:rsidR="003340F2" w:rsidRPr="00730888" w:rsidRDefault="003340F2" w:rsidP="003340F2">
      <w:pPr>
        <w:autoSpaceDE w:val="0"/>
        <w:autoSpaceDN w:val="0"/>
        <w:adjustRightInd w:val="0"/>
        <w:ind w:left="2127"/>
        <w:rPr>
          <w:rFonts w:ascii="Arial" w:hAnsi="Arial" w:cs="Arial"/>
          <w:sz w:val="24"/>
          <w:szCs w:val="24"/>
        </w:rPr>
      </w:pPr>
      <w:r w:rsidRPr="00730888">
        <w:rPr>
          <w:rFonts w:ascii="Arial" w:hAnsi="Arial" w:cs="Arial"/>
          <w:sz w:val="24"/>
          <w:szCs w:val="24"/>
        </w:rPr>
        <w:t>“Fill the world with people; look after the world;</w:t>
      </w:r>
    </w:p>
    <w:p w:rsidR="003340F2" w:rsidRPr="00730888" w:rsidRDefault="003340F2" w:rsidP="003340F2">
      <w:pPr>
        <w:autoSpaceDE w:val="0"/>
        <w:autoSpaceDN w:val="0"/>
        <w:adjustRightInd w:val="0"/>
        <w:ind w:left="2127"/>
        <w:rPr>
          <w:rFonts w:ascii="Arial" w:hAnsi="Arial" w:cs="Arial"/>
          <w:sz w:val="24"/>
          <w:szCs w:val="24"/>
        </w:rPr>
      </w:pPr>
      <w:proofErr w:type="gramStart"/>
      <w:r w:rsidRPr="00730888">
        <w:rPr>
          <w:rFonts w:ascii="Arial" w:hAnsi="Arial" w:cs="Arial"/>
          <w:sz w:val="24"/>
          <w:szCs w:val="24"/>
        </w:rPr>
        <w:t>look</w:t>
      </w:r>
      <w:proofErr w:type="gramEnd"/>
      <w:r w:rsidRPr="00730888">
        <w:rPr>
          <w:rFonts w:ascii="Arial" w:hAnsi="Arial" w:cs="Arial"/>
          <w:sz w:val="24"/>
          <w:szCs w:val="24"/>
        </w:rPr>
        <w:t xml:space="preserve"> after one another;</w:t>
      </w:r>
    </w:p>
    <w:p w:rsidR="003340F2" w:rsidRPr="00730888" w:rsidRDefault="003340F2" w:rsidP="003340F2">
      <w:pPr>
        <w:autoSpaceDE w:val="0"/>
        <w:autoSpaceDN w:val="0"/>
        <w:adjustRightInd w:val="0"/>
        <w:ind w:left="2127"/>
        <w:rPr>
          <w:rFonts w:ascii="Arial" w:hAnsi="Arial" w:cs="Arial"/>
          <w:sz w:val="24"/>
          <w:szCs w:val="24"/>
        </w:rPr>
      </w:pPr>
      <w:proofErr w:type="gramStart"/>
      <w:r w:rsidRPr="00730888">
        <w:rPr>
          <w:rFonts w:ascii="Arial" w:hAnsi="Arial" w:cs="Arial"/>
          <w:sz w:val="24"/>
          <w:szCs w:val="24"/>
        </w:rPr>
        <w:t>take</w:t>
      </w:r>
      <w:proofErr w:type="gramEnd"/>
      <w:r w:rsidRPr="00730888">
        <w:rPr>
          <w:rFonts w:ascii="Arial" w:hAnsi="Arial" w:cs="Arial"/>
          <w:sz w:val="24"/>
          <w:szCs w:val="24"/>
        </w:rPr>
        <w:t xml:space="preserve"> care of the fish and the birds, the animals and the</w:t>
      </w:r>
    </w:p>
    <w:p w:rsidR="003340F2" w:rsidRPr="00730888" w:rsidRDefault="003340F2" w:rsidP="003340F2">
      <w:pPr>
        <w:autoSpaceDE w:val="0"/>
        <w:autoSpaceDN w:val="0"/>
        <w:adjustRightInd w:val="0"/>
        <w:ind w:left="2127"/>
        <w:rPr>
          <w:rFonts w:ascii="Arial" w:hAnsi="Arial" w:cs="Arial"/>
          <w:sz w:val="24"/>
          <w:szCs w:val="24"/>
        </w:rPr>
      </w:pPr>
      <w:proofErr w:type="gramStart"/>
      <w:r w:rsidRPr="00730888">
        <w:rPr>
          <w:rFonts w:ascii="Arial" w:hAnsi="Arial" w:cs="Arial"/>
          <w:sz w:val="24"/>
          <w:szCs w:val="24"/>
        </w:rPr>
        <w:t>reptiles</w:t>
      </w:r>
      <w:proofErr w:type="gramEnd"/>
      <w:r w:rsidRPr="00730888">
        <w:rPr>
          <w:rFonts w:ascii="Arial" w:hAnsi="Arial" w:cs="Arial"/>
          <w:sz w:val="24"/>
          <w:szCs w:val="24"/>
        </w:rPr>
        <w:t>,</w:t>
      </w:r>
    </w:p>
    <w:p w:rsidR="003340F2" w:rsidRPr="00730888" w:rsidRDefault="003340F2" w:rsidP="003340F2">
      <w:pPr>
        <w:autoSpaceDE w:val="0"/>
        <w:autoSpaceDN w:val="0"/>
        <w:adjustRightInd w:val="0"/>
        <w:ind w:left="2127"/>
        <w:rPr>
          <w:rFonts w:ascii="Arial" w:hAnsi="Arial" w:cs="Arial"/>
          <w:sz w:val="24"/>
          <w:szCs w:val="24"/>
        </w:rPr>
      </w:pPr>
      <w:proofErr w:type="gramStart"/>
      <w:r w:rsidRPr="00730888">
        <w:rPr>
          <w:rFonts w:ascii="Arial" w:hAnsi="Arial" w:cs="Arial"/>
          <w:sz w:val="24"/>
          <w:szCs w:val="24"/>
        </w:rPr>
        <w:t>the</w:t>
      </w:r>
      <w:proofErr w:type="gramEnd"/>
      <w:r w:rsidRPr="00730888">
        <w:rPr>
          <w:rFonts w:ascii="Arial" w:hAnsi="Arial" w:cs="Arial"/>
          <w:sz w:val="24"/>
          <w:szCs w:val="24"/>
        </w:rPr>
        <w:t xml:space="preserve"> trees and the flowers and the plants.”</w:t>
      </w:r>
    </w:p>
    <w:p w:rsidR="003340F2" w:rsidRPr="00730888" w:rsidRDefault="003340F2" w:rsidP="003340F2">
      <w:pPr>
        <w:autoSpaceDE w:val="0"/>
        <w:autoSpaceDN w:val="0"/>
        <w:adjustRightInd w:val="0"/>
        <w:ind w:left="2127"/>
        <w:rPr>
          <w:rFonts w:ascii="Arial" w:hAnsi="Arial" w:cs="Arial"/>
          <w:sz w:val="24"/>
          <w:szCs w:val="24"/>
        </w:rPr>
      </w:pPr>
      <w:r w:rsidRPr="00730888">
        <w:rPr>
          <w:rFonts w:ascii="Arial" w:hAnsi="Arial" w:cs="Arial"/>
          <w:sz w:val="24"/>
          <w:szCs w:val="24"/>
        </w:rPr>
        <w:t>And so it was.</w:t>
      </w:r>
    </w:p>
    <w:p w:rsidR="003340F2" w:rsidRPr="00730888" w:rsidRDefault="003340F2" w:rsidP="003340F2">
      <w:pPr>
        <w:pStyle w:val="Title"/>
        <w:ind w:left="2160"/>
        <w:jc w:val="left"/>
        <w:rPr>
          <w:rFonts w:ascii="Arial" w:hAnsi="Arial" w:cs="Arial"/>
          <w:b w:val="0"/>
          <w:i/>
          <w:szCs w:val="24"/>
        </w:rPr>
      </w:pPr>
      <w:r w:rsidRPr="00730888">
        <w:rPr>
          <w:rFonts w:ascii="Arial" w:hAnsi="Arial" w:cs="Arial"/>
          <w:color w:val="000000"/>
          <w:szCs w:val="24"/>
        </w:rPr>
        <w:t xml:space="preserve">God saw all creation and indeed it was very good. </w:t>
      </w:r>
    </w:p>
    <w:p w:rsidR="003340F2" w:rsidRPr="00730888" w:rsidRDefault="003340F2" w:rsidP="003340F2">
      <w:pPr>
        <w:pStyle w:val="Title"/>
        <w:ind w:left="2160"/>
        <w:jc w:val="left"/>
        <w:rPr>
          <w:rFonts w:ascii="Arial" w:hAnsi="Arial" w:cs="Arial"/>
          <w:b w:val="0"/>
          <w:i/>
          <w:szCs w:val="24"/>
        </w:rPr>
      </w:pPr>
    </w:p>
    <w:p w:rsidR="003340F2" w:rsidRPr="00730888" w:rsidRDefault="003340F2">
      <w:pPr>
        <w:rPr>
          <w:rFonts w:ascii="Arial" w:hAnsi="Arial" w:cs="Arial"/>
          <w:sz w:val="24"/>
          <w:szCs w:val="24"/>
        </w:rPr>
      </w:pPr>
    </w:p>
    <w:p w:rsidR="003340F2" w:rsidRPr="00730888" w:rsidRDefault="003340F2">
      <w:pPr>
        <w:rPr>
          <w:rFonts w:ascii="Arial" w:hAnsi="Arial" w:cs="Arial"/>
          <w:sz w:val="24"/>
          <w:szCs w:val="24"/>
        </w:rPr>
      </w:pPr>
    </w:p>
    <w:p w:rsidR="003340F2" w:rsidRPr="00730888" w:rsidRDefault="003340F2" w:rsidP="003340F2">
      <w:pPr>
        <w:widowControl w:val="0"/>
        <w:jc w:val="center"/>
        <w:rPr>
          <w:rFonts w:ascii="Arial" w:hAnsi="Arial" w:cs="Arial"/>
          <w:b/>
          <w:bCs/>
          <w:caps/>
          <w:sz w:val="24"/>
          <w:szCs w:val="24"/>
        </w:rPr>
      </w:pPr>
      <w:r w:rsidRPr="00730888">
        <w:rPr>
          <w:rFonts w:ascii="Arial" w:hAnsi="Arial" w:cs="Arial"/>
          <w:b/>
          <w:bCs/>
          <w:caps/>
          <w:sz w:val="24"/>
          <w:szCs w:val="24"/>
        </w:rPr>
        <w:t>Suggestions for home activities</w:t>
      </w:r>
    </w:p>
    <w:p w:rsidR="003340F2" w:rsidRPr="00730888" w:rsidRDefault="003340F2" w:rsidP="003340F2">
      <w:pPr>
        <w:widowControl w:val="0"/>
        <w:jc w:val="center"/>
        <w:rPr>
          <w:rFonts w:ascii="Arial" w:hAnsi="Arial" w:cs="Arial"/>
          <w:b/>
          <w:bCs/>
          <w:caps/>
          <w:sz w:val="24"/>
          <w:szCs w:val="24"/>
        </w:rPr>
      </w:pPr>
      <w:r w:rsidRPr="00730888">
        <w:rPr>
          <w:rFonts w:ascii="Arial" w:hAnsi="Arial" w:cs="Arial"/>
          <w:b/>
          <w:bCs/>
          <w:caps/>
          <w:sz w:val="24"/>
          <w:szCs w:val="24"/>
        </w:rPr>
        <w:t> </w:t>
      </w:r>
    </w:p>
    <w:p w:rsidR="003340F2" w:rsidRPr="00730888" w:rsidRDefault="003340F2" w:rsidP="003340F2">
      <w:pPr>
        <w:widowControl w:val="0"/>
        <w:jc w:val="center"/>
        <w:rPr>
          <w:rFonts w:ascii="Arial" w:hAnsi="Arial" w:cs="Arial"/>
          <w:sz w:val="24"/>
          <w:szCs w:val="24"/>
        </w:rPr>
      </w:pPr>
      <w:r w:rsidRPr="00730888">
        <w:rPr>
          <w:rFonts w:ascii="Arial" w:hAnsi="Arial" w:cs="Arial"/>
          <w:sz w:val="24"/>
          <w:szCs w:val="24"/>
        </w:rPr>
        <w:t xml:space="preserve">Make a collage using family photographs of all the significant family members—grandparents, parents, children, aunts, uncles etc. who show God’s love. </w:t>
      </w:r>
    </w:p>
    <w:p w:rsidR="003340F2" w:rsidRPr="00730888" w:rsidRDefault="003340F2" w:rsidP="003340F2">
      <w:pPr>
        <w:widowControl w:val="0"/>
        <w:jc w:val="center"/>
        <w:rPr>
          <w:rFonts w:ascii="Arial" w:hAnsi="Arial" w:cs="Arial"/>
          <w:iCs/>
          <w:sz w:val="24"/>
          <w:szCs w:val="24"/>
        </w:rPr>
      </w:pPr>
      <w:r w:rsidRPr="00730888">
        <w:rPr>
          <w:rFonts w:ascii="Arial" w:hAnsi="Arial" w:cs="Arial"/>
          <w:sz w:val="24"/>
          <w:szCs w:val="24"/>
        </w:rPr>
        <w:t>Write underneath it</w:t>
      </w:r>
      <w:r w:rsidRPr="00730888">
        <w:rPr>
          <w:rFonts w:ascii="Arial" w:hAnsi="Arial" w:cs="Arial"/>
          <w:iCs/>
          <w:sz w:val="24"/>
          <w:szCs w:val="24"/>
        </w:rPr>
        <w:t xml:space="preserve"> </w:t>
      </w:r>
    </w:p>
    <w:p w:rsidR="003340F2" w:rsidRPr="00730888" w:rsidRDefault="003340F2" w:rsidP="003340F2">
      <w:pPr>
        <w:widowControl w:val="0"/>
        <w:jc w:val="center"/>
        <w:rPr>
          <w:rFonts w:ascii="Arial" w:hAnsi="Arial" w:cs="Arial"/>
          <w:b/>
          <w:bCs/>
          <w:iCs/>
          <w:sz w:val="24"/>
          <w:szCs w:val="24"/>
        </w:rPr>
      </w:pPr>
      <w:r w:rsidRPr="00730888">
        <w:rPr>
          <w:rFonts w:ascii="Arial" w:hAnsi="Arial" w:cs="Arial"/>
          <w:b/>
          <w:bCs/>
          <w:iCs/>
          <w:sz w:val="24"/>
          <w:szCs w:val="24"/>
        </w:rPr>
        <w:t xml:space="preserve">“We show God’s love to one another.” </w:t>
      </w:r>
    </w:p>
    <w:p w:rsidR="003340F2" w:rsidRPr="00730888" w:rsidRDefault="003340F2" w:rsidP="003340F2">
      <w:pPr>
        <w:widowControl w:val="0"/>
        <w:jc w:val="center"/>
        <w:rPr>
          <w:rFonts w:ascii="Arial" w:hAnsi="Arial" w:cs="Arial"/>
          <w:sz w:val="24"/>
          <w:szCs w:val="24"/>
        </w:rPr>
      </w:pPr>
      <w:r w:rsidRPr="00730888">
        <w:rPr>
          <w:rFonts w:ascii="Arial" w:hAnsi="Arial" w:cs="Arial"/>
          <w:iCs/>
          <w:sz w:val="24"/>
          <w:szCs w:val="24"/>
        </w:rPr>
        <w:t>Include those who have died.</w:t>
      </w:r>
    </w:p>
    <w:p w:rsidR="003340F2" w:rsidRPr="00730888" w:rsidRDefault="003340F2">
      <w:pPr>
        <w:rPr>
          <w:rFonts w:ascii="Arial" w:hAnsi="Arial" w:cs="Arial"/>
          <w:sz w:val="24"/>
          <w:szCs w:val="24"/>
        </w:rPr>
      </w:pPr>
    </w:p>
    <w:sectPr w:rsidR="003340F2" w:rsidRPr="00730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8C"/>
    <w:rsid w:val="003340F2"/>
    <w:rsid w:val="00730888"/>
    <w:rsid w:val="008404D7"/>
    <w:rsid w:val="00B51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0FA2B-62E3-4F97-A908-F8F6DFE7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F2"/>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40F2"/>
    <w:pPr>
      <w:jc w:val="center"/>
    </w:pPr>
    <w:rPr>
      <w:rFonts w:ascii="Comic Sans MS" w:hAnsi="Comic Sans MS"/>
      <w:b/>
      <w:color w:val="auto"/>
      <w:kern w:val="0"/>
      <w:sz w:val="24"/>
      <w14:ligatures w14:val="none"/>
      <w14:cntxtAlts w14:val="0"/>
    </w:rPr>
  </w:style>
  <w:style w:type="character" w:customStyle="1" w:styleId="TitleChar">
    <w:name w:val="Title Char"/>
    <w:basedOn w:val="DefaultParagraphFont"/>
    <w:link w:val="Title"/>
    <w:rsid w:val="003340F2"/>
    <w:rPr>
      <w:rFonts w:ascii="Comic Sans MS" w:eastAsia="Times New Roman" w:hAnsi="Comic Sans MS"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Creaton</dc:creator>
  <cp:keywords/>
  <dc:description/>
  <cp:lastModifiedBy>Kevin Creaton</cp:lastModifiedBy>
  <cp:revision>2</cp:revision>
  <dcterms:created xsi:type="dcterms:W3CDTF">2018-09-21T13:44:00Z</dcterms:created>
  <dcterms:modified xsi:type="dcterms:W3CDTF">2018-09-21T14:04:00Z</dcterms:modified>
</cp:coreProperties>
</file>